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8366D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8366D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8366D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8366DB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 w:rsidR="00032E7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>КВАРТАЛ-СЕРВИС</w:t>
      </w:r>
      <w:r w:rsidR="00032E75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311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96777">
        <w:rPr>
          <w:rFonts w:ascii="Arial" w:eastAsia="Times New Roman" w:hAnsi="Arial" w:cs="Arial"/>
          <w:sz w:val="20"/>
          <w:szCs w:val="20"/>
          <w:lang w:eastAsia="ru-RU"/>
        </w:rPr>
        <w:t>625013, Тюменская обл</w:t>
      </w:r>
      <w:r w:rsidR="000311BF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896777">
        <w:rPr>
          <w:rFonts w:ascii="Arial" w:eastAsia="Times New Roman" w:hAnsi="Arial" w:cs="Arial"/>
          <w:sz w:val="20"/>
          <w:szCs w:val="20"/>
          <w:lang w:eastAsia="ru-RU"/>
        </w:rPr>
        <w:t>, г. Тюмень</w:t>
      </w:r>
      <w:r w:rsidR="00896777" w:rsidRPr="0089677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896777">
        <w:rPr>
          <w:rFonts w:ascii="Arial" w:eastAsia="Times New Roman" w:hAnsi="Arial" w:cs="Arial"/>
          <w:sz w:val="20"/>
          <w:szCs w:val="20"/>
          <w:lang w:eastAsia="ru-RU"/>
        </w:rPr>
        <w:t>ул. Энергетиков</w:t>
      </w:r>
      <w:r w:rsidR="00896777" w:rsidRPr="00896777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0311BF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896777" w:rsidRPr="00896777">
        <w:rPr>
          <w:rFonts w:ascii="Arial" w:eastAsia="Times New Roman" w:hAnsi="Arial" w:cs="Arial"/>
          <w:sz w:val="20"/>
          <w:szCs w:val="20"/>
          <w:lang w:eastAsia="ru-RU"/>
        </w:rPr>
        <w:t>42б</w:t>
      </w:r>
      <w:r w:rsidR="008967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89677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мая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01AB7"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8366D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</w:t>
      </w:r>
      <w:r w:rsidRPr="000034DD">
        <w:rPr>
          <w:rFonts w:ascii="Arial" w:hAnsi="Arial" w:cs="Arial"/>
          <w:sz w:val="20"/>
          <w:szCs w:val="20"/>
        </w:rPr>
        <w:t>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</w:t>
      </w:r>
      <w:r w:rsidRPr="000034DD">
        <w:rPr>
          <w:rFonts w:ascii="Arial" w:hAnsi="Arial" w:cs="Arial"/>
          <w:sz w:val="20"/>
          <w:szCs w:val="20"/>
        </w:rPr>
        <w:t>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</w:t>
      </w:r>
      <w:r w:rsidRPr="000034DD">
        <w:rPr>
          <w:rFonts w:ascii="Arial" w:hAnsi="Arial" w:cs="Arial"/>
          <w:sz w:val="20"/>
          <w:szCs w:val="20"/>
        </w:rPr>
        <w:t>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</w:t>
      </w:r>
      <w:r w:rsidRPr="000034DD">
        <w:rPr>
          <w:rFonts w:ascii="Arial" w:hAnsi="Arial" w:cs="Arial"/>
          <w:sz w:val="20"/>
          <w:szCs w:val="20"/>
        </w:rPr>
        <w:t>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</w:t>
      </w:r>
      <w:r w:rsidRPr="000034DD">
        <w:rPr>
          <w:rFonts w:ascii="Arial" w:hAnsi="Arial" w:cs="Arial"/>
          <w:sz w:val="20"/>
          <w:szCs w:val="20"/>
        </w:rPr>
        <w:t xml:space="preserve">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</w:t>
      </w:r>
      <w:r w:rsidRPr="000034DD">
        <w:rPr>
          <w:rFonts w:ascii="Arial" w:hAnsi="Arial" w:cs="Arial"/>
          <w:sz w:val="20"/>
          <w:szCs w:val="20"/>
        </w:rPr>
        <w:t xml:space="preserve">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много</w:t>
      </w:r>
      <w:r w:rsidRPr="000034DD">
        <w:rPr>
          <w:rFonts w:ascii="Arial" w:hAnsi="Arial" w:cs="Arial"/>
          <w:sz w:val="20"/>
          <w:szCs w:val="20"/>
        </w:rPr>
        <w:t>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</w:t>
      </w:r>
      <w:r w:rsidRPr="000034DD">
        <w:rPr>
          <w:rFonts w:ascii="Arial" w:hAnsi="Arial" w:cs="Arial"/>
          <w:sz w:val="20"/>
          <w:szCs w:val="20"/>
        </w:rPr>
        <w:t xml:space="preserve">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поддер</w:t>
      </w:r>
      <w:r w:rsidRPr="000034DD">
        <w:rPr>
          <w:rFonts w:ascii="Arial" w:hAnsi="Arial" w:cs="Arial"/>
          <w:sz w:val="20"/>
          <w:szCs w:val="20"/>
        </w:rPr>
        <w:t xml:space="preserve">жки по оплате коммунальных услуг в соответствии с законодательством Российской Федерации;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</w:t>
      </w:r>
      <w:r w:rsidRPr="000034DD">
        <w:rPr>
          <w:rFonts w:ascii="Arial" w:hAnsi="Arial" w:cs="Arial"/>
          <w:sz w:val="20"/>
          <w:szCs w:val="20"/>
        </w:rPr>
        <w:t xml:space="preserve">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</w:t>
      </w:r>
      <w:r w:rsidRPr="000034DD">
        <w:rPr>
          <w:rFonts w:ascii="Arial" w:hAnsi="Arial" w:cs="Arial"/>
          <w:sz w:val="20"/>
          <w:szCs w:val="20"/>
        </w:rPr>
        <w:t xml:space="preserve">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8366D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</w:t>
      </w:r>
      <w:r w:rsidRPr="000034DD">
        <w:rPr>
          <w:rFonts w:ascii="Arial" w:hAnsi="Arial" w:cs="Arial"/>
          <w:sz w:val="20"/>
          <w:szCs w:val="20"/>
        </w:rPr>
        <w:t>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8366DB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>нь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BB6867" w:rsidRDefault="008366D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8366D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8366D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8366D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8366D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8366D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</w:t>
      </w: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8366D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8366D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8366DB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чётом:</w:t>
      </w:r>
    </w:p>
    <w:p w:rsidR="00BB6867" w:rsidRPr="00D12A46" w:rsidRDefault="008366D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8366D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8366D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8366D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DB" w:rsidRDefault="008366DB">
      <w:pPr>
        <w:spacing w:after="0" w:line="240" w:lineRule="auto"/>
      </w:pPr>
      <w:r>
        <w:separator/>
      </w:r>
    </w:p>
  </w:endnote>
  <w:endnote w:type="continuationSeparator" w:id="0">
    <w:p w:rsidR="008366DB" w:rsidRDefault="0083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E2287E" w:rsidRDefault="008366D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327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8366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1BF">
          <w:rPr>
            <w:noProof/>
          </w:rPr>
          <w:t>1</w:t>
        </w:r>
        <w:r>
          <w:fldChar w:fldCharType="end"/>
        </w:r>
      </w:p>
    </w:sdtContent>
  </w:sdt>
  <w:p w:rsidR="007A63DE" w:rsidRDefault="007A63DE"/>
  <w:p w:rsidR="00E2287E" w:rsidRDefault="00E2287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E2287E" w:rsidRDefault="008366D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327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DB" w:rsidRDefault="008366DB">
      <w:pPr>
        <w:spacing w:after="0" w:line="240" w:lineRule="auto"/>
      </w:pPr>
      <w:r>
        <w:separator/>
      </w:r>
    </w:p>
  </w:footnote>
  <w:footnote w:type="continuationSeparator" w:id="0">
    <w:p w:rsidR="008366DB" w:rsidRDefault="0083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20E2C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2A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C8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2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F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0E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09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C4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07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22A1"/>
    <w:rsid w:val="000034DD"/>
    <w:rsid w:val="000270F1"/>
    <w:rsid w:val="000311BF"/>
    <w:rsid w:val="00032E75"/>
    <w:rsid w:val="0010352D"/>
    <w:rsid w:val="00132A32"/>
    <w:rsid w:val="001B5713"/>
    <w:rsid w:val="001B62E8"/>
    <w:rsid w:val="002A3F57"/>
    <w:rsid w:val="003661E0"/>
    <w:rsid w:val="00391D58"/>
    <w:rsid w:val="004942EC"/>
    <w:rsid w:val="00714C66"/>
    <w:rsid w:val="007A63DE"/>
    <w:rsid w:val="008366DB"/>
    <w:rsid w:val="00896777"/>
    <w:rsid w:val="008C2DA9"/>
    <w:rsid w:val="009C4391"/>
    <w:rsid w:val="009D34B9"/>
    <w:rsid w:val="00A057BC"/>
    <w:rsid w:val="00A24526"/>
    <w:rsid w:val="00AB72C6"/>
    <w:rsid w:val="00B0025C"/>
    <w:rsid w:val="00B075B1"/>
    <w:rsid w:val="00BB6867"/>
    <w:rsid w:val="00BD2B1D"/>
    <w:rsid w:val="00CA5DDA"/>
    <w:rsid w:val="00D00EF6"/>
    <w:rsid w:val="00D01AB7"/>
    <w:rsid w:val="00D02D61"/>
    <w:rsid w:val="00D12A46"/>
    <w:rsid w:val="00DA09E0"/>
    <w:rsid w:val="00E2287E"/>
    <w:rsid w:val="00E5779B"/>
    <w:rsid w:val="00EC7378"/>
    <w:rsid w:val="00ED0FDC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0798741E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2026-03-27T09:10:00Z</dcterms:created>
  <dcterms:modified xsi:type="dcterms:W3CDTF">2026-03-27T09:11:00Z</dcterms:modified>
</cp:coreProperties>
</file>